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BFA4" w14:textId="77777777" w:rsidR="00316926" w:rsidRDefault="003169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7DC9FA" w14:textId="77777777" w:rsidR="00316926" w:rsidRDefault="004A7494">
      <w:pPr>
        <w:jc w:val="both"/>
        <w:rPr>
          <w:rFonts w:ascii="Avenir" w:eastAsia="Avenir" w:hAnsi="Avenir" w:cs="Avenir"/>
          <w:color w:val="FF0000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Bogotá D. C, </w:t>
      </w:r>
      <w:proofErr w:type="gramStart"/>
      <w:r>
        <w:rPr>
          <w:rFonts w:ascii="Avenir" w:eastAsia="Avenir" w:hAnsi="Avenir" w:cs="Avenir"/>
          <w:color w:val="FF0000"/>
          <w:sz w:val="16"/>
          <w:szCs w:val="16"/>
        </w:rPr>
        <w:t>DD,MM</w:t>
      </w:r>
      <w:proofErr w:type="gramEnd"/>
      <w:r>
        <w:rPr>
          <w:rFonts w:ascii="Avenir" w:eastAsia="Avenir" w:hAnsi="Avenir" w:cs="Avenir"/>
          <w:color w:val="FF0000"/>
          <w:sz w:val="16"/>
          <w:szCs w:val="16"/>
        </w:rPr>
        <w:t>,AAAA</w:t>
      </w:r>
    </w:p>
    <w:p w14:paraId="68BA35AA" w14:textId="30994AC7"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Doctor</w:t>
      </w:r>
      <w:r w:rsidR="00E90CC9">
        <w:rPr>
          <w:rFonts w:ascii="Avenir" w:eastAsia="Avenir" w:hAnsi="Avenir" w:cs="Avenir"/>
          <w:sz w:val="16"/>
          <w:szCs w:val="16"/>
        </w:rPr>
        <w:t xml:space="preserve">a </w:t>
      </w:r>
    </w:p>
    <w:p w14:paraId="4AA99D4A" w14:textId="323A10F7" w:rsidR="00316926" w:rsidRDefault="00E90CC9">
      <w:pPr>
        <w:spacing w:after="0" w:line="240" w:lineRule="auto"/>
        <w:rPr>
          <w:rFonts w:ascii="Avenir" w:eastAsia="Avenir" w:hAnsi="Avenir" w:cs="Avenir"/>
          <w:b/>
          <w:sz w:val="16"/>
          <w:szCs w:val="16"/>
        </w:rPr>
      </w:pPr>
      <w:r w:rsidRPr="00E90CC9">
        <w:rPr>
          <w:rFonts w:ascii="Avenir" w:eastAsia="Avenir" w:hAnsi="Avenir" w:cs="Avenir"/>
          <w:b/>
          <w:sz w:val="16"/>
          <w:szCs w:val="16"/>
        </w:rPr>
        <w:t xml:space="preserve">Carolina Vizcaíno </w:t>
      </w:r>
    </w:p>
    <w:p w14:paraId="6803F440" w14:textId="77777777"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Vicerrector(a) de Investigaciones</w:t>
      </w:r>
    </w:p>
    <w:p w14:paraId="7ABE2951" w14:textId="77777777"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>UNIVERSIDAD EL BOSQUE</w:t>
      </w:r>
    </w:p>
    <w:p w14:paraId="6C44021B" w14:textId="77777777"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Bogotá, D.C.</w:t>
      </w:r>
    </w:p>
    <w:p w14:paraId="0811C56A" w14:textId="77777777" w:rsidR="00316926" w:rsidRDefault="00316926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</w:p>
    <w:p w14:paraId="2CCF33DF" w14:textId="1AAEA1CD" w:rsidR="00580382" w:rsidRDefault="004A7494" w:rsidP="00580382">
      <w:pPr>
        <w:jc w:val="both"/>
        <w:rPr>
          <w:rFonts w:ascii="Avenir" w:eastAsia="Avenir" w:hAnsi="Avenir" w:cs="Avenir"/>
          <w:sz w:val="16"/>
          <w:szCs w:val="16"/>
        </w:rPr>
      </w:pPr>
      <w:bookmarkStart w:id="0" w:name="_heading=h.30j0zll" w:colFirst="0" w:colLast="0"/>
      <w:bookmarkEnd w:id="0"/>
      <w:r>
        <w:rPr>
          <w:rFonts w:ascii="Avenir" w:eastAsia="Avenir" w:hAnsi="Avenir" w:cs="Avenir"/>
          <w:b/>
          <w:sz w:val="16"/>
          <w:szCs w:val="16"/>
        </w:rPr>
        <w:t>Asunto:</w:t>
      </w:r>
      <w:r>
        <w:rPr>
          <w:rFonts w:ascii="Avenir" w:eastAsia="Avenir" w:hAnsi="Avenir" w:cs="Avenir"/>
          <w:sz w:val="16"/>
          <w:szCs w:val="16"/>
        </w:rPr>
        <w:t xml:space="preserve"> Aval del </w:t>
      </w:r>
      <w:r>
        <w:rPr>
          <w:rFonts w:ascii="Avenir" w:eastAsia="Avenir" w:hAnsi="Avenir" w:cs="Avenir"/>
          <w:b/>
          <w:sz w:val="16"/>
          <w:szCs w:val="16"/>
        </w:rPr>
        <w:t>decano de la facultad o director de departamento</w:t>
      </w:r>
      <w:r>
        <w:rPr>
          <w:rFonts w:ascii="Avenir" w:eastAsia="Avenir" w:hAnsi="Avenir" w:cs="Avenir"/>
          <w:b/>
          <w:sz w:val="16"/>
          <w:szCs w:val="16"/>
          <w:vertAlign w:val="superscript"/>
        </w:rPr>
        <w:footnoteReference w:id="1"/>
      </w:r>
      <w:r>
        <w:rPr>
          <w:rFonts w:ascii="Avenir" w:eastAsia="Avenir" w:hAnsi="Avenir" w:cs="Avenir"/>
          <w:sz w:val="16"/>
          <w:szCs w:val="16"/>
        </w:rPr>
        <w:t xml:space="preserve">, para la presentación de propuestas </w:t>
      </w:r>
      <w:r w:rsidR="00E90CC9">
        <w:rPr>
          <w:rFonts w:ascii="Avenir" w:eastAsia="Avenir" w:hAnsi="Avenir" w:cs="Avenir"/>
          <w:sz w:val="16"/>
          <w:szCs w:val="16"/>
        </w:rPr>
        <w:t>a la 1ª C</w:t>
      </w:r>
      <w:r w:rsidR="00E90CC9" w:rsidRPr="00E90CC9">
        <w:rPr>
          <w:rFonts w:ascii="Avenir" w:eastAsia="Avenir" w:hAnsi="Avenir" w:cs="Avenir"/>
          <w:sz w:val="16"/>
          <w:szCs w:val="16"/>
        </w:rPr>
        <w:t xml:space="preserve">onvocatoria interinstitucional de investigación traslacional 2025 </w:t>
      </w:r>
    </w:p>
    <w:p w14:paraId="2405CCFA" w14:textId="53BD27D9" w:rsidR="00316926" w:rsidRDefault="004A7494" w:rsidP="00580382">
      <w:pPr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Respetad</w:t>
      </w:r>
      <w:r w:rsidR="00E90CC9">
        <w:rPr>
          <w:rFonts w:ascii="Avenir" w:eastAsia="Avenir" w:hAnsi="Avenir" w:cs="Avenir"/>
          <w:sz w:val="16"/>
          <w:szCs w:val="16"/>
        </w:rPr>
        <w:t>a</w:t>
      </w:r>
      <w:r>
        <w:rPr>
          <w:rFonts w:ascii="Avenir" w:eastAsia="Avenir" w:hAnsi="Avenir" w:cs="Avenir"/>
          <w:sz w:val="16"/>
          <w:szCs w:val="16"/>
        </w:rPr>
        <w:t xml:space="preserve"> Doctor</w:t>
      </w:r>
      <w:r w:rsidR="00E90CC9">
        <w:rPr>
          <w:rFonts w:ascii="Avenir" w:eastAsia="Avenir" w:hAnsi="Avenir" w:cs="Avenir"/>
          <w:sz w:val="16"/>
          <w:szCs w:val="16"/>
        </w:rPr>
        <w:t xml:space="preserve">a, </w:t>
      </w:r>
    </w:p>
    <w:p w14:paraId="0D9559EE" w14:textId="498A2C3A" w:rsidR="00316926" w:rsidRDefault="004A7494" w:rsidP="00E90CC9">
      <w:pPr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Me permito certificar que la propuesta de investigación titulada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 xml:space="preserve">[Título] </w:t>
      </w:r>
      <w:r>
        <w:rPr>
          <w:rFonts w:ascii="Avenir" w:eastAsia="Avenir" w:hAnsi="Avenir" w:cs="Avenir"/>
          <w:sz w:val="16"/>
          <w:szCs w:val="16"/>
        </w:rPr>
        <w:t>a</w:t>
      </w:r>
      <w:r w:rsidR="00E90CC9">
        <w:rPr>
          <w:rFonts w:ascii="Avenir" w:eastAsia="Avenir" w:hAnsi="Avenir" w:cs="Avenir"/>
          <w:sz w:val="16"/>
          <w:szCs w:val="16"/>
        </w:rPr>
        <w:t xml:space="preserve"> </w:t>
      </w:r>
      <w:r w:rsidR="00E90CC9">
        <w:rPr>
          <w:rFonts w:ascii="Avenir" w:eastAsia="Avenir" w:hAnsi="Avenir" w:cs="Avenir"/>
          <w:sz w:val="16"/>
          <w:szCs w:val="16"/>
        </w:rPr>
        <w:t>1ª C</w:t>
      </w:r>
      <w:r w:rsidR="00E90CC9" w:rsidRPr="00E90CC9">
        <w:rPr>
          <w:rFonts w:ascii="Avenir" w:eastAsia="Avenir" w:hAnsi="Avenir" w:cs="Avenir"/>
          <w:sz w:val="16"/>
          <w:szCs w:val="16"/>
        </w:rPr>
        <w:t>onvocatoria interinstitucional de investigación traslacional 2025</w:t>
      </w:r>
      <w:r>
        <w:rPr>
          <w:rFonts w:ascii="Avenir" w:eastAsia="Avenir" w:hAnsi="Avenir" w:cs="Avenir"/>
          <w:sz w:val="16"/>
          <w:szCs w:val="16"/>
        </w:rPr>
        <w:t>, cumple con las siguientes condiciones:</w:t>
      </w:r>
    </w:p>
    <w:p w14:paraId="35A7C166" w14:textId="77777777" w:rsidR="00316926" w:rsidRDefault="004A7494">
      <w:pPr>
        <w:spacing w:before="240" w:after="240"/>
        <w:jc w:val="both"/>
        <w:rPr>
          <w:rFonts w:ascii="Avenir" w:eastAsia="Avenir" w:hAnsi="Avenir" w:cs="Avenir"/>
          <w:b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>1. Validación de la propuesta:</w:t>
      </w:r>
    </w:p>
    <w:p w14:paraId="7FB339E5" w14:textId="77777777" w:rsidR="00316926" w:rsidRDefault="004A7494">
      <w:pPr>
        <w:numPr>
          <w:ilvl w:val="0"/>
          <w:numId w:val="2"/>
        </w:num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La propuesta cuenta con el aval técnico de la Unidad Académica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[indicar nombre UA]</w:t>
      </w:r>
      <w:r>
        <w:rPr>
          <w:rFonts w:ascii="Avenir" w:eastAsia="Avenir" w:hAnsi="Avenir" w:cs="Avenir"/>
          <w:sz w:val="16"/>
          <w:szCs w:val="16"/>
        </w:rPr>
        <w:t xml:space="preserve">, otorgado en la fecha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[D/M/A] (De acuerdo con el procedimiento que establezca cada unidad)</w:t>
      </w:r>
      <w:r>
        <w:rPr>
          <w:rFonts w:ascii="Avenir" w:eastAsia="Avenir" w:hAnsi="Avenir" w:cs="Avenir"/>
          <w:color w:val="FF0000"/>
          <w:sz w:val="16"/>
          <w:szCs w:val="16"/>
        </w:rPr>
        <w:t>.</w:t>
      </w:r>
    </w:p>
    <w:p w14:paraId="19C11036" w14:textId="77777777" w:rsidR="00316926" w:rsidRDefault="004A7494">
      <w:pPr>
        <w:numPr>
          <w:ilvl w:val="0"/>
          <w:numId w:val="2"/>
        </w:numPr>
        <w:spacing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En caso de ser aprobada la propuesta, se garantizará el acceso a instalaciones, equipos y demás recursos de la Unidad Académica. </w:t>
      </w:r>
    </w:p>
    <w:p w14:paraId="1E97B193" w14:textId="77777777" w:rsidR="00316926" w:rsidRDefault="004A7494">
      <w:pPr>
        <w:numPr>
          <w:ilvl w:val="0"/>
          <w:numId w:val="2"/>
        </w:numPr>
        <w:spacing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La Unidad Académica cuenta con un espacio físico disponible para la ubicación de los equipos a adquirir (si aplica).</w:t>
      </w:r>
    </w:p>
    <w:p w14:paraId="3C841298" w14:textId="1BC91886" w:rsidR="00316926" w:rsidRDefault="004A7494">
      <w:pPr>
        <w:numPr>
          <w:ilvl w:val="0"/>
          <w:numId w:val="2"/>
        </w:numPr>
        <w:spacing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La duración de la ejecución del proyecto es de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[indicar duración en meses]</w:t>
      </w:r>
    </w:p>
    <w:p w14:paraId="31CA21EB" w14:textId="77777777" w:rsidR="00316926" w:rsidRDefault="004A7494">
      <w:pPr>
        <w:spacing w:before="240" w:after="240"/>
        <w:jc w:val="both"/>
        <w:rPr>
          <w:rFonts w:ascii="Avenir" w:eastAsia="Avenir" w:hAnsi="Avenir" w:cs="Avenir"/>
          <w:b/>
          <w:color w:val="FF0000"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 xml:space="preserve">2. Validación del investigador principal (IP)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(ESTE NUMERAL SOLO SE DILIGENCIA POR AQUELLAS UNIDADES QUE TIENEN ADSCRITO AL IP):</w:t>
      </w:r>
    </w:p>
    <w:p w14:paraId="3283FFE6" w14:textId="6D7A04DF" w:rsidR="00316926" w:rsidRDefault="004A7494">
      <w:pPr>
        <w:numPr>
          <w:ilvl w:val="0"/>
          <w:numId w:val="3"/>
        </w:num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El Investigador Principal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 xml:space="preserve">[Nombre] </w:t>
      </w:r>
      <w:r>
        <w:rPr>
          <w:rFonts w:ascii="Avenir" w:eastAsia="Avenir" w:hAnsi="Avenir" w:cs="Avenir"/>
          <w:sz w:val="16"/>
          <w:szCs w:val="16"/>
        </w:rPr>
        <w:t xml:space="preserve">está adscrito al grupo de investigación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[indicar grupo]</w:t>
      </w:r>
    </w:p>
    <w:p w14:paraId="0CFCF7FE" w14:textId="206CE8BA" w:rsidR="00316926" w:rsidRDefault="004A7494">
      <w:pPr>
        <w:numPr>
          <w:ilvl w:val="0"/>
          <w:numId w:val="3"/>
        </w:numPr>
        <w:spacing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Tiene vinculación contractual como </w:t>
      </w:r>
      <w:r w:rsidR="00E90CC9">
        <w:rPr>
          <w:rFonts w:ascii="Avenir" w:eastAsia="Avenir" w:hAnsi="Avenir" w:cs="Avenir"/>
          <w:sz w:val="16"/>
          <w:szCs w:val="16"/>
        </w:rPr>
        <w:t xml:space="preserve">docente </w:t>
      </w:r>
      <w:r>
        <w:rPr>
          <w:rFonts w:ascii="Avenir" w:eastAsia="Avenir" w:hAnsi="Avenir" w:cs="Avenir"/>
          <w:sz w:val="16"/>
          <w:szCs w:val="16"/>
        </w:rPr>
        <w:t>de la Universidad El Bosque.</w:t>
      </w:r>
    </w:p>
    <w:p w14:paraId="5FC29227" w14:textId="77777777" w:rsidR="00316926" w:rsidRDefault="004A7494">
      <w:pPr>
        <w:spacing w:before="240" w:after="240"/>
        <w:jc w:val="both"/>
        <w:rPr>
          <w:rFonts w:ascii="Avenir" w:eastAsia="Avenir" w:hAnsi="Avenir" w:cs="Avenir"/>
          <w:b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>3. Validación del equipo de investigación adscrito a la Unidad Académica:</w:t>
      </w:r>
    </w:p>
    <w:p w14:paraId="466DDBED" w14:textId="77777777" w:rsidR="00316926" w:rsidRDefault="004A7494">
      <w:pPr>
        <w:numPr>
          <w:ilvl w:val="0"/>
          <w:numId w:val="1"/>
        </w:numPr>
        <w:spacing w:before="240"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Confirmo la vinculación de los siguientes docentes y avalo su participación bajo las siguientes consideraciones:</w:t>
      </w:r>
    </w:p>
    <w:tbl>
      <w:tblPr>
        <w:tblStyle w:val="a4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1985"/>
        <w:gridCol w:w="1680"/>
        <w:gridCol w:w="2202"/>
      </w:tblGrid>
      <w:tr w:rsidR="00316926" w14:paraId="5AD51AD6" w14:textId="77777777">
        <w:trPr>
          <w:trHeight w:val="630"/>
        </w:trPr>
        <w:tc>
          <w:tcPr>
            <w:tcW w:w="2971" w:type="dxa"/>
            <w:tcBorders>
              <w:top w:val="single" w:sz="5" w:space="0" w:color="999999"/>
              <w:left w:val="single" w:sz="5" w:space="0" w:color="999999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9AF34D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Nombre del Investigador</w:t>
            </w:r>
          </w:p>
        </w:tc>
        <w:tc>
          <w:tcPr>
            <w:tcW w:w="1985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4D9DD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Unidad Académica</w:t>
            </w:r>
          </w:p>
        </w:tc>
        <w:tc>
          <w:tcPr>
            <w:tcW w:w="1680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6EE17" w14:textId="0835C782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Horas/Semana</w:t>
            </w:r>
          </w:p>
        </w:tc>
        <w:tc>
          <w:tcPr>
            <w:tcW w:w="2202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78DD77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Rol (Investigador Principal o Coinvestigador)</w:t>
            </w:r>
          </w:p>
        </w:tc>
      </w:tr>
      <w:tr w:rsidR="00316926" w14:paraId="48E8F1A0" w14:textId="77777777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36047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1]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16A25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91EBED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4BED0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 w14:paraId="1F133F8C" w14:textId="77777777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8A6C94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2]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4415B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C26DD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A7DA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 w14:paraId="333422F9" w14:textId="77777777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79A02C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3]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884F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40DC0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004A6D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 w14:paraId="7F9B3909" w14:textId="77777777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E692B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59818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8CC21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2BC7C2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 w14:paraId="2CEFC642" w14:textId="77777777">
        <w:trPr>
          <w:trHeight w:val="49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80D21" w14:textId="77777777"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Añadir las filas adicionales que sean necesarias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4C4C08" w14:textId="77777777" w:rsidR="00316926" w:rsidRDefault="00316926">
            <w:pPr>
              <w:spacing w:after="0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DACB8" w14:textId="77777777" w:rsidR="00316926" w:rsidRDefault="00316926">
            <w:pPr>
              <w:spacing w:after="0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7DDAA" w14:textId="77777777" w:rsidR="00316926" w:rsidRDefault="00316926">
            <w:pPr>
              <w:spacing w:after="0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</w:tbl>
    <w:p w14:paraId="0595A36D" w14:textId="77777777" w:rsidR="00316926" w:rsidRDefault="004A7494">
      <w:p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 De acuerdo con lo anterior, expido el presente aval para la postulación de la propuesta a la convocatoria en mención.</w:t>
      </w:r>
    </w:p>
    <w:p w14:paraId="58AB5115" w14:textId="77777777" w:rsidR="00316926" w:rsidRDefault="004A7494">
      <w:p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lastRenderedPageBreak/>
        <w:t xml:space="preserve"> Cordialmente,</w:t>
      </w:r>
    </w:p>
    <w:p w14:paraId="3F526D38" w14:textId="77777777" w:rsidR="00316926" w:rsidRDefault="004A7494">
      <w:pPr>
        <w:spacing w:before="240" w:after="240"/>
        <w:jc w:val="center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 </w:t>
      </w:r>
    </w:p>
    <w:tbl>
      <w:tblPr>
        <w:tblStyle w:val="a5"/>
        <w:tblW w:w="8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515"/>
      </w:tblGrid>
      <w:tr w:rsidR="00316926" w14:paraId="1F6A3BF9" w14:textId="77777777">
        <w:trPr>
          <w:trHeight w:val="390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4C7F9" w14:textId="77777777"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Firma</w:t>
            </w:r>
          </w:p>
        </w:tc>
        <w:tc>
          <w:tcPr>
            <w:tcW w:w="45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871FF" w14:textId="77777777"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Firma</w:t>
            </w:r>
          </w:p>
        </w:tc>
      </w:tr>
      <w:tr w:rsidR="00316926" w14:paraId="78B57549" w14:textId="77777777">
        <w:trPr>
          <w:trHeight w:val="435"/>
        </w:trPr>
        <w:tc>
          <w:tcPr>
            <w:tcW w:w="41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B8E82" w14:textId="77777777"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Nombre Coordinador de investigaciones de la Unidad Académica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6DCE8" w14:textId="77777777"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Nombre Decano o Director de Departamento</w:t>
            </w:r>
          </w:p>
        </w:tc>
      </w:tr>
    </w:tbl>
    <w:p w14:paraId="64617CE2" w14:textId="77777777" w:rsidR="00316926" w:rsidRDefault="00316926">
      <w:pPr>
        <w:spacing w:before="240" w:after="240"/>
        <w:jc w:val="both"/>
        <w:rPr>
          <w:rFonts w:ascii="Avenir" w:eastAsia="Avenir" w:hAnsi="Avenir" w:cs="Avenir"/>
          <w:i/>
          <w:color w:val="FF0000"/>
          <w:sz w:val="16"/>
          <w:szCs w:val="16"/>
        </w:rPr>
      </w:pPr>
    </w:p>
    <w:p w14:paraId="0B00E49D" w14:textId="77777777" w:rsidR="00316926" w:rsidRDefault="004A7494">
      <w:pPr>
        <w:spacing w:before="240" w:after="240"/>
        <w:jc w:val="both"/>
        <w:rPr>
          <w:rFonts w:ascii="Avenir" w:eastAsia="Avenir" w:hAnsi="Avenir" w:cs="Avenir"/>
          <w:i/>
          <w:color w:val="FF0000"/>
          <w:sz w:val="13"/>
          <w:szCs w:val="13"/>
        </w:rPr>
      </w:pPr>
      <w:r>
        <w:rPr>
          <w:rFonts w:ascii="Avenir" w:eastAsia="Avenir" w:hAnsi="Avenir" w:cs="Avenir"/>
          <w:i/>
          <w:color w:val="FF0000"/>
          <w:sz w:val="13"/>
          <w:szCs w:val="13"/>
        </w:rPr>
        <w:t>Nota 1: Favor tener en cuenta que, en el caso de vincular docentes de otras unidades académicas, se deberá contar con la autorización del decano y coordinador de cada unidad, por tanto, se deberá adicionar a la presente comunicación, las firmas adicionales que correspondan o adjuntar en cartas independientes.</w:t>
      </w:r>
    </w:p>
    <w:p w14:paraId="3C4F0DD6" w14:textId="77777777" w:rsidR="00316926" w:rsidRDefault="004A7494">
      <w:pPr>
        <w:spacing w:before="240" w:after="240"/>
        <w:jc w:val="both"/>
        <w:rPr>
          <w:rFonts w:ascii="Avenir" w:eastAsia="Avenir" w:hAnsi="Avenir" w:cs="Avenir"/>
          <w:i/>
          <w:color w:val="FF0000"/>
          <w:sz w:val="13"/>
          <w:szCs w:val="13"/>
        </w:rPr>
      </w:pPr>
      <w:r>
        <w:rPr>
          <w:rFonts w:ascii="Avenir" w:eastAsia="Avenir" w:hAnsi="Avenir" w:cs="Avenir"/>
          <w:i/>
          <w:color w:val="FF0000"/>
          <w:sz w:val="13"/>
          <w:szCs w:val="13"/>
        </w:rPr>
        <w:t xml:space="preserve"> Nota 2: Para el caso de los grupos adscritos a la Vicerrectoría de Investigaciones, la firma del coordinador de la Unidad Académica es dada por el coordinador de los institutos y la firma de decanatura o director de Departamento es dada por la Dirección de fomento y gestión de la </w:t>
      </w:r>
      <w:proofErr w:type="spellStart"/>
      <w:r>
        <w:rPr>
          <w:rFonts w:ascii="Avenir" w:eastAsia="Avenir" w:hAnsi="Avenir" w:cs="Avenir"/>
          <w:i/>
          <w:color w:val="FF0000"/>
          <w:sz w:val="13"/>
          <w:szCs w:val="13"/>
        </w:rPr>
        <w:t>CTeI</w:t>
      </w:r>
      <w:proofErr w:type="spellEnd"/>
      <w:r>
        <w:rPr>
          <w:rFonts w:ascii="Avenir" w:eastAsia="Avenir" w:hAnsi="Avenir" w:cs="Avenir"/>
          <w:i/>
          <w:color w:val="FF0000"/>
          <w:sz w:val="13"/>
          <w:szCs w:val="13"/>
        </w:rPr>
        <w:t xml:space="preserve"> de Vicerrectoría de Investigaciones.</w:t>
      </w:r>
    </w:p>
    <w:p w14:paraId="3FD2AA6D" w14:textId="77777777" w:rsidR="003941C7" w:rsidRDefault="003941C7">
      <w:pPr>
        <w:spacing w:before="240" w:after="240"/>
        <w:jc w:val="both"/>
        <w:rPr>
          <w:rFonts w:ascii="Avenir" w:eastAsia="Avenir" w:hAnsi="Avenir" w:cs="Avenir"/>
          <w:sz w:val="13"/>
          <w:szCs w:val="13"/>
        </w:rPr>
      </w:pPr>
    </w:p>
    <w:p w14:paraId="43590A55" w14:textId="77777777" w:rsidR="003941C7" w:rsidRPr="003941C7" w:rsidRDefault="003941C7">
      <w:pPr>
        <w:spacing w:before="240" w:after="240"/>
        <w:jc w:val="both"/>
        <w:rPr>
          <w:rFonts w:ascii="Avenir" w:eastAsia="Avenir" w:hAnsi="Avenir" w:cs="Avenir"/>
          <w:sz w:val="9"/>
          <w:szCs w:val="13"/>
        </w:rPr>
      </w:pPr>
    </w:p>
    <w:p w14:paraId="49EE4A53" w14:textId="591E936C" w:rsidR="003941C7" w:rsidRPr="003941C7" w:rsidRDefault="003941C7">
      <w:pPr>
        <w:spacing w:before="240" w:after="240"/>
        <w:jc w:val="both"/>
        <w:rPr>
          <w:rFonts w:ascii="Avenir" w:eastAsia="Avenir" w:hAnsi="Avenir" w:cs="Avenir"/>
          <w:sz w:val="9"/>
          <w:szCs w:val="13"/>
        </w:rPr>
      </w:pPr>
      <w:r w:rsidRPr="003941C7">
        <w:rPr>
          <w:rFonts w:ascii="Avenir" w:eastAsia="Avenir" w:hAnsi="Avenir" w:cs="Avenir"/>
          <w:b/>
          <w:sz w:val="12"/>
          <w:szCs w:val="16"/>
        </w:rPr>
        <w:t>Asunto:</w:t>
      </w:r>
      <w:r w:rsidRPr="003941C7">
        <w:rPr>
          <w:rFonts w:ascii="Avenir" w:eastAsia="Avenir" w:hAnsi="Avenir" w:cs="Avenir"/>
          <w:sz w:val="12"/>
          <w:szCs w:val="16"/>
        </w:rPr>
        <w:t xml:space="preserve"> </w:t>
      </w:r>
      <w:r w:rsidR="00E90CC9" w:rsidRPr="00E90CC9">
        <w:rPr>
          <w:rFonts w:ascii="Avenir" w:eastAsia="Avenir" w:hAnsi="Avenir" w:cs="Avenir"/>
          <w:sz w:val="12"/>
          <w:szCs w:val="16"/>
        </w:rPr>
        <w:t xml:space="preserve">Aval del decano de la facultad o director de </w:t>
      </w:r>
      <w:bookmarkStart w:id="1" w:name="_GoBack"/>
      <w:bookmarkEnd w:id="1"/>
      <w:r w:rsidR="00E90CC9" w:rsidRPr="00E90CC9">
        <w:rPr>
          <w:rFonts w:ascii="Avenir" w:eastAsia="Avenir" w:hAnsi="Avenir" w:cs="Avenir"/>
          <w:sz w:val="12"/>
          <w:szCs w:val="16"/>
        </w:rPr>
        <w:t>departamento, para la presentación de propuestas a la 1ª Convocatoria interinstitucional de investigación traslacional 2025</w:t>
      </w:r>
    </w:p>
    <w:sectPr w:rsidR="003941C7" w:rsidRPr="003941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694" w:right="1701" w:bottom="1417" w:left="1701" w:header="1135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07684" w14:textId="77777777" w:rsidR="004A7494" w:rsidRDefault="004A7494">
      <w:pPr>
        <w:spacing w:after="0" w:line="240" w:lineRule="auto"/>
      </w:pPr>
      <w:r>
        <w:separator/>
      </w:r>
    </w:p>
  </w:endnote>
  <w:endnote w:type="continuationSeparator" w:id="0">
    <w:p w14:paraId="49F6A2A2" w14:textId="77777777" w:rsidR="004A7494" w:rsidRDefault="004A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2184" w14:textId="77777777" w:rsidR="00316926" w:rsidRDefault="00316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8E9D" w14:textId="77777777" w:rsidR="00316926" w:rsidRDefault="004A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venir" w:eastAsia="Avenir" w:hAnsi="Avenir" w:cs="Avenir"/>
        <w:color w:val="000000"/>
        <w:sz w:val="14"/>
        <w:szCs w:val="14"/>
      </w:rPr>
    </w:pPr>
    <w:r>
      <w:rPr>
        <w:rFonts w:ascii="Avenir" w:eastAsia="Avenir" w:hAnsi="Avenir" w:cs="Avenir"/>
        <w:color w:val="000000"/>
        <w:sz w:val="14"/>
        <w:szCs w:val="14"/>
      </w:rPr>
      <w:t xml:space="preserve">Página 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begin"/>
    </w:r>
    <w:r>
      <w:rPr>
        <w:rFonts w:ascii="Avenir" w:eastAsia="Avenir" w:hAnsi="Avenir" w:cs="Avenir"/>
        <w:b/>
        <w:color w:val="000000"/>
        <w:sz w:val="14"/>
        <w:szCs w:val="14"/>
      </w:rPr>
      <w:instrText>PAGE</w:instrText>
    </w:r>
    <w:r>
      <w:rPr>
        <w:rFonts w:ascii="Avenir" w:eastAsia="Avenir" w:hAnsi="Avenir" w:cs="Avenir"/>
        <w:b/>
        <w:color w:val="000000"/>
        <w:sz w:val="14"/>
        <w:szCs w:val="14"/>
      </w:rPr>
      <w:fldChar w:fldCharType="separate"/>
    </w:r>
    <w:r w:rsidR="00580382">
      <w:rPr>
        <w:rFonts w:ascii="Avenir" w:eastAsia="Avenir" w:hAnsi="Avenir" w:cs="Avenir"/>
        <w:b/>
        <w:noProof/>
        <w:color w:val="000000"/>
        <w:sz w:val="14"/>
        <w:szCs w:val="14"/>
      </w:rPr>
      <w:t>1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end"/>
    </w:r>
    <w:r>
      <w:rPr>
        <w:rFonts w:ascii="Avenir" w:eastAsia="Avenir" w:hAnsi="Avenir" w:cs="Avenir"/>
        <w:color w:val="000000"/>
        <w:sz w:val="14"/>
        <w:szCs w:val="14"/>
      </w:rPr>
      <w:t xml:space="preserve"> de 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begin"/>
    </w:r>
    <w:r>
      <w:rPr>
        <w:rFonts w:ascii="Avenir" w:eastAsia="Avenir" w:hAnsi="Avenir" w:cs="Avenir"/>
        <w:b/>
        <w:color w:val="000000"/>
        <w:sz w:val="14"/>
        <w:szCs w:val="14"/>
      </w:rPr>
      <w:instrText>NUMPAGES</w:instrText>
    </w:r>
    <w:r>
      <w:rPr>
        <w:rFonts w:ascii="Avenir" w:eastAsia="Avenir" w:hAnsi="Avenir" w:cs="Avenir"/>
        <w:b/>
        <w:color w:val="000000"/>
        <w:sz w:val="14"/>
        <w:szCs w:val="14"/>
      </w:rPr>
      <w:fldChar w:fldCharType="separate"/>
    </w:r>
    <w:r w:rsidR="00580382">
      <w:rPr>
        <w:rFonts w:ascii="Avenir" w:eastAsia="Avenir" w:hAnsi="Avenir" w:cs="Avenir"/>
        <w:b/>
        <w:noProof/>
        <w:color w:val="000000"/>
        <w:sz w:val="14"/>
        <w:szCs w:val="14"/>
      </w:rPr>
      <w:t>1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EEE70" w14:textId="77777777" w:rsidR="00316926" w:rsidRDefault="00316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A21A5" w14:textId="77777777" w:rsidR="004A7494" w:rsidRDefault="004A7494">
      <w:pPr>
        <w:spacing w:after="0" w:line="240" w:lineRule="auto"/>
      </w:pPr>
      <w:r>
        <w:separator/>
      </w:r>
    </w:p>
  </w:footnote>
  <w:footnote w:type="continuationSeparator" w:id="0">
    <w:p w14:paraId="1D4858A2" w14:textId="77777777" w:rsidR="004A7494" w:rsidRDefault="004A7494">
      <w:pPr>
        <w:spacing w:after="0" w:line="240" w:lineRule="auto"/>
      </w:pPr>
      <w:r>
        <w:continuationSeparator/>
      </w:r>
    </w:p>
  </w:footnote>
  <w:footnote w:id="1">
    <w:p w14:paraId="5469A59E" w14:textId="77777777" w:rsidR="00316926" w:rsidRDefault="004A7494">
      <w:pPr>
        <w:spacing w:after="0" w:line="240" w:lineRule="auto"/>
        <w:rPr>
          <w:rFonts w:ascii="Avenir" w:eastAsia="Avenir" w:hAnsi="Avenir" w:cs="Avenir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14"/>
          <w:szCs w:val="14"/>
        </w:rPr>
        <w:t xml:space="preserve"> Para Departamento de Bioética o Departamento de Humanidades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EAC1" w14:textId="77777777" w:rsidR="00316926" w:rsidRDefault="00E90C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EBB8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1903.8pt;height:2454.3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287D7" w14:textId="77777777" w:rsidR="00316926" w:rsidRDefault="00E90C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 w14:anchorId="7B84F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92.1pt;margin-top:-127.65pt;width:605.8pt;height:794.45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1C224" w14:textId="77777777" w:rsidR="00316926" w:rsidRDefault="00E90C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8209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903.8pt;height:2454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301A8"/>
    <w:multiLevelType w:val="multilevel"/>
    <w:tmpl w:val="76144E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266B09"/>
    <w:multiLevelType w:val="multilevel"/>
    <w:tmpl w:val="FCC498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75210F"/>
    <w:multiLevelType w:val="multilevel"/>
    <w:tmpl w:val="DBD2ABA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26"/>
    <w:rsid w:val="00316926"/>
    <w:rsid w:val="003941C7"/>
    <w:rsid w:val="004A7494"/>
    <w:rsid w:val="004B5892"/>
    <w:rsid w:val="00580382"/>
    <w:rsid w:val="008B6396"/>
    <w:rsid w:val="00BA4699"/>
    <w:rsid w:val="00E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AA9255"/>
  <w15:docId w15:val="{4574E6F5-7675-4326-B18F-0670633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7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5C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5C3F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F5C3F"/>
    <w:rPr>
      <w:vertAlign w:val="superscript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CmBYbGVWArrs0n/oaLxA4jfXA==">CgMxLjAyCWguMzBqMHpsbDgAciExMnFzS0JSeWRUWk1QOWR5cVh1UFRrbkpzN0NQcndFOFA=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4EFABD5CF6A4187C832205E408DF5" ma:contentTypeVersion="15" ma:contentTypeDescription="Crear nuevo documento." ma:contentTypeScope="" ma:versionID="2a36eaeb5aa1f0a444a7abe66191c1e0">
  <xsd:schema xmlns:xsd="http://www.w3.org/2001/XMLSchema" xmlns:xs="http://www.w3.org/2001/XMLSchema" xmlns:p="http://schemas.microsoft.com/office/2006/metadata/properties" xmlns:ns3="a130af25-5549-4f77-b5e7-4e0c7635beb5" xmlns:ns4="da913728-cfe9-421c-99e4-3d45b72f2f8f" targetNamespace="http://schemas.microsoft.com/office/2006/metadata/properties" ma:root="true" ma:fieldsID="f90fd76c73513856ee4cbe87c80886a5" ns3:_="" ns4:_="">
    <xsd:import namespace="a130af25-5549-4f77-b5e7-4e0c7635beb5"/>
    <xsd:import namespace="da913728-cfe9-421c-99e4-3d45b72f2f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0af25-5549-4f77-b5e7-4e0c7635b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3728-cfe9-421c-99e4-3d45b72f2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  <xsd:element name="MigrationSourceID" ma:index="22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0af25-5549-4f77-b5e7-4e0c7635beb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6191A4-7D02-4EE4-915E-0A074C5A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0af25-5549-4f77-b5e7-4e0c7635beb5"/>
    <ds:schemaRef ds:uri="da913728-cfe9-421c-99e4-3d45b72f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9B022-1146-49A9-9940-0AD51A2C6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90635-B5DF-4D40-A609-A052A05EE319}">
  <ds:schemaRefs>
    <ds:schemaRef ds:uri="http://purl.org/dc/terms/"/>
    <ds:schemaRef ds:uri="http://schemas.microsoft.com/office/2006/documentManagement/types"/>
    <ds:schemaRef ds:uri="http://purl.org/dc/elements/1.1/"/>
    <ds:schemaRef ds:uri="da913728-cfe9-421c-99e4-3d45b72f2f8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130af25-5549-4f77-b5e7-4e0c7635be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Jenny Carolina  Hern�ndez Barrera</cp:lastModifiedBy>
  <cp:revision>3</cp:revision>
  <dcterms:created xsi:type="dcterms:W3CDTF">2025-07-18T19:57:00Z</dcterms:created>
  <dcterms:modified xsi:type="dcterms:W3CDTF">2025-07-18T20:10:00Z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0x010100A404EFABD5CF6A4187C832205E408DF5</vt:lpwstr>
  </property>
</Properties>
</file>